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9C" w:rsidRPr="001A3154" w:rsidRDefault="00BC079C" w:rsidP="00BC079C">
      <w:pPr>
        <w:spacing w:line="360" w:lineRule="auto"/>
        <w:jc w:val="center"/>
        <w:rPr>
          <w:b/>
          <w:sz w:val="34"/>
          <w:szCs w:val="34"/>
        </w:rPr>
      </w:pPr>
      <w:bookmarkStart w:id="0" w:name="_GoBack"/>
      <w:r w:rsidRPr="001A3154">
        <w:rPr>
          <w:b/>
          <w:sz w:val="34"/>
          <w:szCs w:val="34"/>
        </w:rPr>
        <w:t>IZBORNA NASTAVA</w:t>
      </w:r>
    </w:p>
    <w:p w:rsidR="00BC079C" w:rsidRPr="001A3154" w:rsidRDefault="00BC079C" w:rsidP="00BC079C">
      <w:pPr>
        <w:spacing w:line="360" w:lineRule="auto"/>
        <w:jc w:val="center"/>
        <w:rPr>
          <w:sz w:val="34"/>
          <w:szCs w:val="34"/>
        </w:rPr>
      </w:pPr>
      <w:r w:rsidRPr="001A3154">
        <w:rPr>
          <w:b/>
          <w:i/>
          <w:sz w:val="34"/>
          <w:szCs w:val="34"/>
          <w:u w:val="single"/>
        </w:rPr>
        <w:t>ISPIS iz izbornog predmeta u školskoj 2020./2021. godini</w:t>
      </w:r>
    </w:p>
    <w:p w:rsidR="00BC079C" w:rsidRPr="001A3154" w:rsidRDefault="00BC079C" w:rsidP="00BC079C">
      <w:pPr>
        <w:spacing w:line="360" w:lineRule="auto"/>
        <w:jc w:val="center"/>
        <w:rPr>
          <w:b/>
          <w:i/>
          <w:sz w:val="34"/>
          <w:szCs w:val="34"/>
          <w:u w:val="single"/>
        </w:rPr>
      </w:pPr>
      <w:r w:rsidRPr="001A3154">
        <w:rPr>
          <w:i/>
          <w:sz w:val="34"/>
          <w:szCs w:val="34"/>
        </w:rPr>
        <w:t>(članak 27. stavak 6. Zakona o odgoju i obrazovanju u osnovnoj i srednjoj školi)</w:t>
      </w:r>
    </w:p>
    <w:p w:rsidR="00BC079C" w:rsidRPr="001A3154" w:rsidRDefault="00BC079C" w:rsidP="00BC079C">
      <w:pPr>
        <w:jc w:val="both"/>
        <w:rPr>
          <w:rFonts w:ascii="Comic Sans MS" w:hAnsi="Comic Sans MS"/>
          <w:b/>
          <w:i/>
          <w:sz w:val="34"/>
          <w:szCs w:val="34"/>
        </w:rPr>
      </w:pPr>
    </w:p>
    <w:p w:rsidR="00BC079C" w:rsidRPr="001A3154" w:rsidRDefault="00BC079C" w:rsidP="00BC079C">
      <w:pPr>
        <w:spacing w:line="360" w:lineRule="auto"/>
        <w:jc w:val="both"/>
        <w:rPr>
          <w:sz w:val="34"/>
          <w:szCs w:val="34"/>
        </w:rPr>
      </w:pPr>
      <w:r>
        <w:rPr>
          <w:sz w:val="34"/>
          <w:szCs w:val="34"/>
        </w:rPr>
        <w:t>Obavještavaju se</w:t>
      </w:r>
      <w:r w:rsidRPr="001A3154">
        <w:rPr>
          <w:sz w:val="34"/>
          <w:szCs w:val="34"/>
        </w:rPr>
        <w:t xml:space="preserve"> </w:t>
      </w:r>
      <w:r>
        <w:rPr>
          <w:sz w:val="34"/>
          <w:szCs w:val="34"/>
        </w:rPr>
        <w:t>svi</w:t>
      </w:r>
      <w:r w:rsidRPr="001A3154">
        <w:rPr>
          <w:sz w:val="34"/>
          <w:szCs w:val="34"/>
        </w:rPr>
        <w:t xml:space="preserve"> roditelj</w:t>
      </w:r>
      <w:r>
        <w:rPr>
          <w:sz w:val="34"/>
          <w:szCs w:val="34"/>
        </w:rPr>
        <w:t>i učenika Osnovne škole Stoja</w:t>
      </w:r>
      <w:r w:rsidRPr="001A3154">
        <w:rPr>
          <w:sz w:val="34"/>
          <w:szCs w:val="34"/>
        </w:rPr>
        <w:t xml:space="preserve"> o mogućnosti ispisa učenika iz izbornih predmeta u školskoj 2020/2021. godini. </w:t>
      </w:r>
    </w:p>
    <w:p w:rsidR="00BC079C" w:rsidRPr="001A3154" w:rsidRDefault="00BC079C" w:rsidP="00BC079C">
      <w:pPr>
        <w:spacing w:line="360" w:lineRule="auto"/>
        <w:jc w:val="both"/>
        <w:rPr>
          <w:sz w:val="34"/>
          <w:szCs w:val="34"/>
        </w:rPr>
      </w:pPr>
    </w:p>
    <w:p w:rsidR="00BC079C" w:rsidRPr="001A3154" w:rsidRDefault="00BC079C" w:rsidP="00BC079C">
      <w:pPr>
        <w:spacing w:line="360" w:lineRule="auto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Roditelji koji </w:t>
      </w:r>
      <w:r w:rsidRPr="001A3154">
        <w:rPr>
          <w:sz w:val="34"/>
          <w:szCs w:val="34"/>
        </w:rPr>
        <w:t xml:space="preserve">žele da se njihovo dijete ispiše iz pojedinog izbornog predmeta kao što </w:t>
      </w:r>
      <w:r>
        <w:rPr>
          <w:sz w:val="34"/>
          <w:szCs w:val="34"/>
        </w:rPr>
        <w:t>su</w:t>
      </w:r>
      <w:r w:rsidRPr="001A3154">
        <w:rPr>
          <w:sz w:val="34"/>
          <w:szCs w:val="34"/>
        </w:rPr>
        <w:t xml:space="preserve">: katolički vjeronauk, islamski vjeronauk, talijanski jezik, informatika, moraju dostaviti </w:t>
      </w:r>
      <w:r w:rsidRPr="001A3154">
        <w:rPr>
          <w:b/>
          <w:sz w:val="34"/>
          <w:szCs w:val="34"/>
          <w:u w:val="single"/>
        </w:rPr>
        <w:t>pisani zahtjev vijeću učitelja</w:t>
      </w:r>
      <w:r w:rsidRPr="001A3154">
        <w:rPr>
          <w:sz w:val="34"/>
          <w:szCs w:val="34"/>
        </w:rPr>
        <w:t xml:space="preserve"> Osnovne škole Stoja nakon završetka nastavne godine, a najkasnije do </w:t>
      </w:r>
      <w:r w:rsidRPr="001A3154">
        <w:rPr>
          <w:b/>
          <w:sz w:val="34"/>
          <w:szCs w:val="34"/>
          <w:u w:val="single"/>
        </w:rPr>
        <w:t>30. lipnja</w:t>
      </w:r>
      <w:r w:rsidRPr="001A3154">
        <w:rPr>
          <w:sz w:val="34"/>
          <w:szCs w:val="34"/>
        </w:rPr>
        <w:t xml:space="preserve"> tekuće godine za sljedeću školsku godinu.</w:t>
      </w:r>
    </w:p>
    <w:p w:rsidR="00BC079C" w:rsidRPr="001A3154" w:rsidRDefault="00BC079C" w:rsidP="00BC079C">
      <w:pPr>
        <w:spacing w:line="360" w:lineRule="auto"/>
        <w:jc w:val="both"/>
        <w:rPr>
          <w:sz w:val="34"/>
          <w:szCs w:val="34"/>
        </w:rPr>
      </w:pPr>
    </w:p>
    <w:p w:rsidR="00BC079C" w:rsidRPr="001A3154" w:rsidRDefault="00BC079C" w:rsidP="00BC079C">
      <w:pPr>
        <w:spacing w:line="360" w:lineRule="auto"/>
        <w:jc w:val="both"/>
        <w:rPr>
          <w:sz w:val="34"/>
          <w:szCs w:val="34"/>
        </w:rPr>
      </w:pPr>
      <w:r w:rsidRPr="001A3154">
        <w:rPr>
          <w:b/>
          <w:sz w:val="34"/>
          <w:szCs w:val="34"/>
          <w:u w:val="single"/>
        </w:rPr>
        <w:t>Pisani zahtjev</w:t>
      </w:r>
      <w:r w:rsidRPr="001A3154">
        <w:rPr>
          <w:sz w:val="34"/>
          <w:szCs w:val="34"/>
        </w:rPr>
        <w:t xml:space="preserve"> roditelj treba dostaviti elektron</w:t>
      </w:r>
      <w:r>
        <w:rPr>
          <w:sz w:val="34"/>
          <w:szCs w:val="34"/>
        </w:rPr>
        <w:t>ičkim</w:t>
      </w:r>
      <w:r w:rsidRPr="001A3154">
        <w:rPr>
          <w:sz w:val="34"/>
          <w:szCs w:val="34"/>
        </w:rPr>
        <w:t xml:space="preserve"> putem na službeni e-mail Osnovne škole Stoja: </w:t>
      </w:r>
      <w:hyperlink r:id="rId4" w:history="1">
        <w:r w:rsidRPr="001A3154">
          <w:rPr>
            <w:rStyle w:val="Hiperveza"/>
            <w:color w:val="0000CD"/>
            <w:sz w:val="34"/>
            <w:szCs w:val="34"/>
          </w:rPr>
          <w:t>ured@os-stoja-pu.skole.hr</w:t>
        </w:r>
      </w:hyperlink>
      <w:r w:rsidRPr="001A3154">
        <w:rPr>
          <w:sz w:val="34"/>
          <w:szCs w:val="34"/>
        </w:rPr>
        <w:t xml:space="preserve"> najkasnije do 30. lipnja 2020. godine. </w:t>
      </w:r>
      <w:r>
        <w:rPr>
          <w:sz w:val="34"/>
          <w:szCs w:val="34"/>
        </w:rPr>
        <w:t xml:space="preserve">S </w:t>
      </w:r>
      <w:r>
        <w:rPr>
          <w:sz w:val="34"/>
          <w:szCs w:val="34"/>
        </w:rPr>
        <w:t>o</w:t>
      </w:r>
      <w:r w:rsidRPr="001A3154">
        <w:rPr>
          <w:sz w:val="34"/>
          <w:szCs w:val="34"/>
        </w:rPr>
        <w:t xml:space="preserve">bzirom </w:t>
      </w:r>
      <w:r>
        <w:rPr>
          <w:sz w:val="34"/>
          <w:szCs w:val="34"/>
        </w:rPr>
        <w:t xml:space="preserve">na to </w:t>
      </w:r>
      <w:r w:rsidRPr="001A3154">
        <w:rPr>
          <w:sz w:val="34"/>
          <w:szCs w:val="34"/>
        </w:rPr>
        <w:t>da se zahtjev šalje elektron</w:t>
      </w:r>
      <w:r>
        <w:rPr>
          <w:sz w:val="34"/>
          <w:szCs w:val="34"/>
        </w:rPr>
        <w:t>ičkim</w:t>
      </w:r>
      <w:r w:rsidRPr="001A3154">
        <w:rPr>
          <w:sz w:val="34"/>
          <w:szCs w:val="34"/>
        </w:rPr>
        <w:t xml:space="preserve"> putem, ne mora biti potpisan</w:t>
      </w:r>
      <w:r>
        <w:rPr>
          <w:sz w:val="34"/>
          <w:szCs w:val="34"/>
        </w:rPr>
        <w:t>. Poslani zahtjev bit ć</w:t>
      </w:r>
      <w:r w:rsidRPr="001A3154">
        <w:rPr>
          <w:sz w:val="34"/>
          <w:szCs w:val="34"/>
        </w:rPr>
        <w:t>e potpisan naknadno</w:t>
      </w:r>
      <w:r>
        <w:rPr>
          <w:sz w:val="34"/>
          <w:szCs w:val="34"/>
        </w:rPr>
        <w:t>,</w:t>
      </w:r>
      <w:r w:rsidRPr="001A3154">
        <w:rPr>
          <w:sz w:val="34"/>
          <w:szCs w:val="34"/>
        </w:rPr>
        <w:t xml:space="preserve"> na prvom roditeljskom sastanku</w:t>
      </w:r>
      <w:r>
        <w:rPr>
          <w:sz w:val="34"/>
          <w:szCs w:val="34"/>
        </w:rPr>
        <w:t>,</w:t>
      </w:r>
      <w:r w:rsidRPr="001A3154">
        <w:rPr>
          <w:sz w:val="34"/>
          <w:szCs w:val="34"/>
        </w:rPr>
        <w:t xml:space="preserve"> na početku slijedeće školske godine</w:t>
      </w:r>
      <w:r>
        <w:rPr>
          <w:sz w:val="34"/>
          <w:szCs w:val="34"/>
        </w:rPr>
        <w:t xml:space="preserve">. </w:t>
      </w:r>
    </w:p>
    <w:bookmarkEnd w:id="0"/>
    <w:p w:rsidR="00BC079C" w:rsidRPr="001A3154" w:rsidRDefault="00BC079C" w:rsidP="00BC079C">
      <w:pPr>
        <w:spacing w:line="360" w:lineRule="auto"/>
        <w:jc w:val="both"/>
        <w:rPr>
          <w:sz w:val="34"/>
          <w:szCs w:val="34"/>
        </w:rPr>
      </w:pPr>
    </w:p>
    <w:p w:rsidR="003521F2" w:rsidRDefault="003521F2"/>
    <w:sectPr w:rsidR="003521F2" w:rsidSect="00222022">
      <w:pgSz w:w="11904" w:h="16834" w:code="9"/>
      <w:pgMar w:top="720" w:right="567" w:bottom="720" w:left="56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9C"/>
    <w:rsid w:val="003521F2"/>
    <w:rsid w:val="00B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7F59"/>
  <w15:chartTrackingRefBased/>
  <w15:docId w15:val="{747886B0-F63C-4AEA-BC2D-90110359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0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toja-p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1</cp:revision>
  <dcterms:created xsi:type="dcterms:W3CDTF">2020-05-22T12:30:00Z</dcterms:created>
  <dcterms:modified xsi:type="dcterms:W3CDTF">2020-05-22T12:36:00Z</dcterms:modified>
</cp:coreProperties>
</file>