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B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bookmarkStart w:id="0" w:name="_GoBack"/>
      <w:bookmarkEnd w:id="0"/>
      <w:r w:rsidRPr="00F7725B">
        <w:rPr>
          <w:rFonts w:ascii="Comic Sans MS" w:hAnsi="Comic Sans MS"/>
          <w:sz w:val="40"/>
          <w:szCs w:val="28"/>
        </w:rPr>
        <w:t>Radionice programiranja 201</w:t>
      </w:r>
      <w:r w:rsidR="00DC3322">
        <w:rPr>
          <w:rFonts w:ascii="Comic Sans MS" w:hAnsi="Comic Sans MS"/>
          <w:sz w:val="40"/>
          <w:szCs w:val="28"/>
        </w:rPr>
        <w:t>9</w:t>
      </w:r>
      <w:r w:rsidRPr="00F7725B">
        <w:rPr>
          <w:rFonts w:ascii="Comic Sans MS" w:hAnsi="Comic Sans MS"/>
          <w:sz w:val="40"/>
          <w:szCs w:val="28"/>
        </w:rPr>
        <w:t>./20</w:t>
      </w:r>
      <w:r w:rsidR="00DC3322">
        <w:rPr>
          <w:rFonts w:ascii="Comic Sans MS" w:hAnsi="Comic Sans MS"/>
          <w:sz w:val="40"/>
          <w:szCs w:val="28"/>
        </w:rPr>
        <w:t>20</w:t>
      </w:r>
      <w:r w:rsidR="00452815" w:rsidRPr="00F7725B">
        <w:rPr>
          <w:rFonts w:ascii="Comic Sans MS" w:hAnsi="Comic Sans MS"/>
          <w:sz w:val="40"/>
          <w:szCs w:val="28"/>
        </w:rPr>
        <w:t>.</w:t>
      </w:r>
      <w:r w:rsidRPr="00F7725B">
        <w:rPr>
          <w:rFonts w:ascii="Comic Sans MS" w:hAnsi="Comic Sans MS"/>
          <w:sz w:val="40"/>
          <w:szCs w:val="28"/>
        </w:rPr>
        <w:t xml:space="preserve"> </w:t>
      </w:r>
    </w:p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za učenike osnovnih škola</w:t>
      </w:r>
      <w:r w:rsidR="00482E29" w:rsidRPr="00F7725B">
        <w:rPr>
          <w:rFonts w:ascii="Comic Sans MS" w:hAnsi="Comic Sans MS"/>
          <w:sz w:val="40"/>
          <w:szCs w:val="28"/>
        </w:rPr>
        <w:t xml:space="preserve"> </w:t>
      </w:r>
      <w:r w:rsidR="004B1D49">
        <w:rPr>
          <w:rFonts w:ascii="Comic Sans MS" w:hAnsi="Comic Sans MS"/>
          <w:sz w:val="40"/>
          <w:szCs w:val="28"/>
        </w:rPr>
        <w:t xml:space="preserve">Grada </w:t>
      </w:r>
      <w:r w:rsidR="00482E29" w:rsidRPr="00F7725B">
        <w:rPr>
          <w:rFonts w:ascii="Comic Sans MS" w:hAnsi="Comic Sans MS"/>
          <w:sz w:val="40"/>
          <w:szCs w:val="28"/>
        </w:rPr>
        <w:t>Pule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E31325" w:rsidRDefault="00DC3322" w:rsidP="00DC3322">
      <w:pPr>
        <w:pStyle w:val="Odlomakpopisa"/>
        <w:tabs>
          <w:tab w:val="left" w:pos="-3969"/>
        </w:tabs>
        <w:ind w:left="0"/>
        <w:jc w:val="center"/>
        <w:rPr>
          <w:rFonts w:ascii="Comic Sans MS" w:hAnsi="Comic Sans MS"/>
          <w:b/>
          <w:color w:val="FF0000"/>
          <w:sz w:val="36"/>
          <w:szCs w:val="28"/>
        </w:rPr>
      </w:pPr>
      <w:r>
        <w:rPr>
          <w:rFonts w:ascii="Comic Sans MS" w:hAnsi="Comic Sans MS"/>
          <w:b/>
          <w:color w:val="FF0000"/>
          <w:sz w:val="36"/>
          <w:szCs w:val="28"/>
        </w:rPr>
        <w:t xml:space="preserve">Programiranje u </w:t>
      </w:r>
      <w:r w:rsidR="004B1D49" w:rsidRPr="004B1D49">
        <w:rPr>
          <w:rFonts w:ascii="Comic Sans MS" w:hAnsi="Comic Sans MS"/>
          <w:b/>
          <w:color w:val="FF0000"/>
          <w:sz w:val="36"/>
          <w:szCs w:val="28"/>
        </w:rPr>
        <w:t>p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>rogramsk</w:t>
      </w:r>
      <w:r>
        <w:rPr>
          <w:rFonts w:ascii="Comic Sans MS" w:hAnsi="Comic Sans MS"/>
          <w:b/>
          <w:color w:val="FF0000"/>
          <w:sz w:val="36"/>
          <w:szCs w:val="28"/>
        </w:rPr>
        <w:t>om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 xml:space="preserve"> jezik</w:t>
      </w:r>
      <w:r>
        <w:rPr>
          <w:rFonts w:ascii="Comic Sans MS" w:hAnsi="Comic Sans MS"/>
          <w:b/>
          <w:color w:val="FF0000"/>
          <w:sz w:val="36"/>
          <w:szCs w:val="28"/>
        </w:rPr>
        <w:t>u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 xml:space="preserve"> </w:t>
      </w:r>
      <w:r w:rsidR="008D5E37" w:rsidRPr="004B1D49">
        <w:rPr>
          <w:rFonts w:ascii="Comic Sans MS" w:hAnsi="Comic Sans MS"/>
          <w:b/>
          <w:color w:val="FF0000"/>
          <w:sz w:val="36"/>
          <w:szCs w:val="28"/>
        </w:rPr>
        <w:t>PYTHON</w:t>
      </w:r>
    </w:p>
    <w:p w:rsidR="009C22C0" w:rsidRPr="00E31325" w:rsidRDefault="00E31325" w:rsidP="00E31325">
      <w:pPr>
        <w:pStyle w:val="Odlomakpopisa"/>
        <w:tabs>
          <w:tab w:val="left" w:pos="-3969"/>
        </w:tabs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E31325">
        <w:rPr>
          <w:rFonts w:ascii="Comic Sans MS" w:hAnsi="Comic Sans MS"/>
          <w:b/>
          <w:sz w:val="28"/>
          <w:szCs w:val="28"/>
        </w:rPr>
        <w:t>(</w:t>
      </w:r>
      <w:r w:rsidR="00696A4E">
        <w:rPr>
          <w:rFonts w:ascii="Comic Sans MS" w:hAnsi="Comic Sans MS"/>
          <w:b/>
          <w:sz w:val="28"/>
          <w:szCs w:val="28"/>
        </w:rPr>
        <w:t xml:space="preserve">uključuje </w:t>
      </w:r>
      <w:r w:rsidR="00DC3322">
        <w:rPr>
          <w:rFonts w:ascii="Comic Sans MS" w:hAnsi="Comic Sans MS"/>
          <w:b/>
          <w:sz w:val="28"/>
          <w:szCs w:val="28"/>
        </w:rPr>
        <w:t xml:space="preserve">i </w:t>
      </w:r>
      <w:r w:rsidR="00696A4E">
        <w:rPr>
          <w:rFonts w:ascii="Comic Sans MS" w:hAnsi="Comic Sans MS"/>
          <w:b/>
          <w:sz w:val="28"/>
          <w:szCs w:val="28"/>
        </w:rPr>
        <w:t xml:space="preserve">natjecateljsko programiranje - </w:t>
      </w:r>
      <w:r w:rsidRPr="00E31325">
        <w:rPr>
          <w:rFonts w:ascii="Comic Sans MS" w:hAnsi="Comic Sans MS"/>
          <w:b/>
          <w:sz w:val="28"/>
          <w:szCs w:val="28"/>
        </w:rPr>
        <w:t xml:space="preserve">namijenjeno </w:t>
      </w:r>
      <w:r w:rsidR="00DC3322">
        <w:rPr>
          <w:rFonts w:ascii="Comic Sans MS" w:hAnsi="Comic Sans MS"/>
          <w:b/>
          <w:sz w:val="28"/>
          <w:szCs w:val="28"/>
        </w:rPr>
        <w:t xml:space="preserve">učenicima 5.-8. </w:t>
      </w:r>
      <w:r w:rsidRPr="00E31325">
        <w:rPr>
          <w:rFonts w:ascii="Comic Sans MS" w:hAnsi="Comic Sans MS"/>
          <w:b/>
          <w:sz w:val="28"/>
          <w:szCs w:val="28"/>
        </w:rPr>
        <w:t>razreda</w:t>
      </w:r>
      <w:r w:rsidR="00DC3322">
        <w:rPr>
          <w:rFonts w:ascii="Comic Sans MS" w:hAnsi="Comic Sans MS"/>
          <w:b/>
          <w:sz w:val="28"/>
          <w:szCs w:val="28"/>
        </w:rPr>
        <w:t xml:space="preserve"> osnovnih škola</w:t>
      </w:r>
      <w:r w:rsidRPr="00E31325">
        <w:rPr>
          <w:rFonts w:ascii="Comic Sans MS" w:hAnsi="Comic Sans MS"/>
          <w:b/>
          <w:sz w:val="28"/>
          <w:szCs w:val="28"/>
        </w:rPr>
        <w:t>)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DC3322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Početak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587FA8">
        <w:rPr>
          <w:rFonts w:ascii="Comic Sans MS" w:hAnsi="Comic Sans MS"/>
          <w:color w:val="000000" w:themeColor="text1"/>
          <w:sz w:val="28"/>
          <w:szCs w:val="28"/>
        </w:rPr>
        <w:t>25</w:t>
      </w:r>
      <w:r w:rsidR="009C22C0" w:rsidRPr="00F7725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9</w:t>
      </w:r>
      <w:r w:rsidR="009C22C0" w:rsidRPr="00F7725B">
        <w:rPr>
          <w:rFonts w:ascii="Comic Sans MS" w:hAnsi="Comic Sans MS"/>
          <w:sz w:val="28"/>
          <w:szCs w:val="28"/>
        </w:rPr>
        <w:t>.201</w:t>
      </w:r>
      <w:r>
        <w:rPr>
          <w:rFonts w:ascii="Comic Sans MS" w:hAnsi="Comic Sans MS"/>
          <w:sz w:val="28"/>
          <w:szCs w:val="28"/>
        </w:rPr>
        <w:t>9</w:t>
      </w:r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DC3322">
        <w:rPr>
          <w:rFonts w:ascii="Comic Sans MS" w:hAnsi="Comic Sans MS"/>
          <w:sz w:val="28"/>
          <w:szCs w:val="28"/>
        </w:rPr>
        <w:t>Centar - Pula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svak</w:t>
      </w:r>
      <w:r w:rsidR="00587FA8">
        <w:rPr>
          <w:rFonts w:ascii="Comic Sans MS" w:hAnsi="Comic Sans MS"/>
          <w:sz w:val="28"/>
          <w:szCs w:val="28"/>
        </w:rPr>
        <w:t>e</w:t>
      </w:r>
      <w:r w:rsidR="00140481" w:rsidRPr="00F7725B">
        <w:rPr>
          <w:rFonts w:ascii="Comic Sans MS" w:hAnsi="Comic Sans MS"/>
          <w:sz w:val="28"/>
          <w:szCs w:val="28"/>
        </w:rPr>
        <w:t xml:space="preserve"> </w:t>
      </w:r>
      <w:r w:rsidR="00587FA8">
        <w:rPr>
          <w:rFonts w:ascii="Comic Sans MS" w:hAnsi="Comic Sans MS"/>
          <w:sz w:val="28"/>
          <w:szCs w:val="28"/>
        </w:rPr>
        <w:t>srijede</w:t>
      </w:r>
      <w:r w:rsidR="009C22C0" w:rsidRPr="00F7725B">
        <w:rPr>
          <w:rFonts w:ascii="Comic Sans MS" w:hAnsi="Comic Sans MS"/>
          <w:sz w:val="28"/>
          <w:szCs w:val="28"/>
        </w:rPr>
        <w:t xml:space="preserve"> od </w:t>
      </w:r>
      <w:r w:rsidR="00587FA8">
        <w:rPr>
          <w:rFonts w:ascii="Comic Sans MS" w:hAnsi="Comic Sans MS"/>
          <w:sz w:val="28"/>
          <w:szCs w:val="28"/>
        </w:rPr>
        <w:t>15:30-17:00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DC3322">
        <w:rPr>
          <w:rFonts w:ascii="Comic Sans MS" w:hAnsi="Comic Sans MS"/>
          <w:sz w:val="28"/>
          <w:szCs w:val="28"/>
        </w:rPr>
        <w:t>Damir Blašković</w:t>
      </w:r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 informatike u OŠ</w:t>
      </w:r>
      <w:r w:rsidR="00587FA8">
        <w:rPr>
          <w:rFonts w:ascii="Comic Sans MS" w:hAnsi="Comic Sans MS"/>
          <w:sz w:val="28"/>
          <w:szCs w:val="28"/>
        </w:rPr>
        <w:t xml:space="preserve"> Centar, Pula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</w:p>
    <w:p w:rsidR="00E31325" w:rsidRDefault="00E31325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Prijave poslati na: </w:t>
      </w:r>
      <w:hyperlink r:id="rId8" w:history="1">
        <w:r w:rsidRPr="00885B00">
          <w:rPr>
            <w:rStyle w:val="Hiperveza"/>
            <w:rFonts w:ascii="Comic Sans MS" w:hAnsi="Comic Sans MS"/>
            <w:sz w:val="28"/>
            <w:szCs w:val="28"/>
          </w:rPr>
          <w:t>dip.pula@gmail.com</w:t>
        </w:r>
      </w:hyperlink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</w:t>
      </w:r>
      <w:r w:rsidR="00587FA8">
        <w:rPr>
          <w:rFonts w:ascii="Comic Sans MS" w:hAnsi="Comic Sans MS"/>
          <w:sz w:val="28"/>
          <w:szCs w:val="28"/>
        </w:rPr>
        <w:t xml:space="preserve">i prijave </w:t>
      </w:r>
      <w:r>
        <w:rPr>
          <w:rFonts w:ascii="Comic Sans MS" w:hAnsi="Comic Sans MS"/>
          <w:sz w:val="28"/>
          <w:szCs w:val="28"/>
        </w:rPr>
        <w:t xml:space="preserve">mogu se dobiti na: </w:t>
      </w:r>
      <w:r w:rsidR="00E31325">
        <w:rPr>
          <w:rFonts w:ascii="Comic Sans MS" w:hAnsi="Comic Sans MS"/>
          <w:sz w:val="28"/>
          <w:szCs w:val="28"/>
        </w:rPr>
        <w:t>09</w:t>
      </w:r>
      <w:r w:rsidR="00587FA8">
        <w:rPr>
          <w:rFonts w:ascii="Comic Sans MS" w:hAnsi="Comic Sans MS"/>
          <w:sz w:val="28"/>
          <w:szCs w:val="28"/>
        </w:rPr>
        <w:t>8</w:t>
      </w:r>
      <w:r w:rsidR="00E31325">
        <w:rPr>
          <w:rFonts w:ascii="Comic Sans MS" w:hAnsi="Comic Sans MS"/>
          <w:sz w:val="28"/>
          <w:szCs w:val="28"/>
        </w:rPr>
        <w:t>-</w:t>
      </w:r>
      <w:r w:rsidR="00587FA8">
        <w:rPr>
          <w:rFonts w:ascii="Comic Sans MS" w:hAnsi="Comic Sans MS"/>
          <w:sz w:val="28"/>
          <w:szCs w:val="28"/>
        </w:rPr>
        <w:t>904-2135</w:t>
      </w:r>
      <w:r w:rsidRPr="004B1D49">
        <w:rPr>
          <w:rFonts w:ascii="Comic Sans MS" w:hAnsi="Comic Sans MS"/>
          <w:sz w:val="28"/>
          <w:szCs w:val="28"/>
        </w:rPr>
        <w:t xml:space="preserve"> 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36575F">
      <w:pPr>
        <w:ind w:left="3540"/>
        <w:rPr>
          <w:rFonts w:ascii="Comic Sans MS" w:hAnsi="Comic Sans MS"/>
          <w:sz w:val="28"/>
          <w:szCs w:val="28"/>
        </w:rPr>
      </w:pPr>
    </w:p>
    <w:p w:rsidR="0036575F" w:rsidRDefault="0036575F" w:rsidP="0036575F">
      <w:pPr>
        <w:ind w:left="3540"/>
        <w:rPr>
          <w:rFonts w:ascii="Comic Sans MS" w:hAnsi="Comic Sans MS"/>
          <w:sz w:val="28"/>
          <w:szCs w:val="28"/>
        </w:rPr>
      </w:pPr>
    </w:p>
    <w:p w:rsidR="0036575F" w:rsidRPr="003B0391" w:rsidRDefault="0036575F" w:rsidP="0036575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293704" cy="1677183"/>
            <wp:effectExtent l="0" t="0" r="0" b="0"/>
            <wp:docPr id="4" name="Slika 4" descr="Slikovni rezultat za programski jezik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gramski jezik pyth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78" cy="16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75F" w:rsidRPr="003B0391" w:rsidSect="000428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F9" w:rsidRDefault="000828F9" w:rsidP="00452815">
      <w:r>
        <w:separator/>
      </w:r>
    </w:p>
  </w:endnote>
  <w:endnote w:type="continuationSeparator" w:id="0">
    <w:p w:rsidR="000828F9" w:rsidRDefault="000828F9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F9" w:rsidRDefault="000828F9" w:rsidP="00452815">
      <w:r>
        <w:separator/>
      </w:r>
    </w:p>
  </w:footnote>
  <w:footnote w:type="continuationSeparator" w:id="0">
    <w:p w:rsidR="000828F9" w:rsidRDefault="000828F9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>Trg kraljaTomislava 13,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r w:rsidRPr="00443192">
                            <w:rPr>
                              <w:sz w:val="20"/>
                            </w:rPr>
                            <w:t>52100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r w:rsidRPr="004B1D49">
                            <w:rPr>
                              <w:sz w:val="20"/>
                            </w:rPr>
                            <w:t>098 578 189</w:t>
                          </w:r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>IBAN: HR3523600001101945930</w:t>
                          </w:r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578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189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0828F9"/>
    <w:rsid w:val="001141C2"/>
    <w:rsid w:val="00140481"/>
    <w:rsid w:val="00217B9C"/>
    <w:rsid w:val="00263443"/>
    <w:rsid w:val="00290ABB"/>
    <w:rsid w:val="00365569"/>
    <w:rsid w:val="0036575F"/>
    <w:rsid w:val="003B0391"/>
    <w:rsid w:val="003E26EF"/>
    <w:rsid w:val="00422FE7"/>
    <w:rsid w:val="00452815"/>
    <w:rsid w:val="00457BA4"/>
    <w:rsid w:val="00482E29"/>
    <w:rsid w:val="004B1D49"/>
    <w:rsid w:val="00503287"/>
    <w:rsid w:val="0056540E"/>
    <w:rsid w:val="00574568"/>
    <w:rsid w:val="00574E87"/>
    <w:rsid w:val="00587FA8"/>
    <w:rsid w:val="005C67F2"/>
    <w:rsid w:val="00690C8B"/>
    <w:rsid w:val="00696A4E"/>
    <w:rsid w:val="007254ED"/>
    <w:rsid w:val="007B572E"/>
    <w:rsid w:val="00843A05"/>
    <w:rsid w:val="008D5E37"/>
    <w:rsid w:val="00985EB4"/>
    <w:rsid w:val="009A674F"/>
    <w:rsid w:val="009C22C0"/>
    <w:rsid w:val="00AC432E"/>
    <w:rsid w:val="00B5495C"/>
    <w:rsid w:val="00B66A51"/>
    <w:rsid w:val="00D01062"/>
    <w:rsid w:val="00D47D5C"/>
    <w:rsid w:val="00D96979"/>
    <w:rsid w:val="00DC3322"/>
    <w:rsid w:val="00DF1268"/>
    <w:rsid w:val="00E31325"/>
    <w:rsid w:val="00F559DC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pu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Velikanja</cp:lastModifiedBy>
  <cp:revision>2</cp:revision>
  <dcterms:created xsi:type="dcterms:W3CDTF">2019-09-16T04:49:00Z</dcterms:created>
  <dcterms:modified xsi:type="dcterms:W3CDTF">2019-09-16T04:49:00Z</dcterms:modified>
</cp:coreProperties>
</file>